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66" w:rsidRDefault="00CE4566" w:rsidP="00CE4566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>Załącznik nr 2</w:t>
      </w:r>
    </w:p>
    <w:p w:rsidR="00CE4566" w:rsidRDefault="00CE4566" w:rsidP="00CE4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  <w:t xml:space="preserve">do Zarządzenia nr 10/2021 </w:t>
      </w:r>
    </w:p>
    <w:p w:rsidR="00CE4566" w:rsidRDefault="00CE4566" w:rsidP="00CE4566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>Wójta Gminy Dywity</w:t>
      </w:r>
    </w:p>
    <w:p w:rsidR="00CE4566" w:rsidRDefault="00CE4566" w:rsidP="00CE4566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 xml:space="preserve"> z dnia 27 stycznia 2021 roku. </w:t>
      </w:r>
    </w:p>
    <w:p w:rsidR="00CE4566" w:rsidRDefault="00CE4566" w:rsidP="00CE45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pl-PL"/>
        </w:rPr>
      </w:pPr>
    </w:p>
    <w:p w:rsidR="00CE4566" w:rsidRDefault="00CE4566" w:rsidP="00CE45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pl-PL"/>
        </w:rPr>
        <w:t>Harmonogram  rekrutacji do czwartej klasy sportowej o profilu piłka nożna na rok szkolny 2021/2022 (chłopcy)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6"/>
        <w:gridCol w:w="2825"/>
        <w:gridCol w:w="2423"/>
      </w:tblGrid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Składanie podań-zgody rodziców na uczęszczanie kandydata do czwartej klasy sportowej o profilu lekkoatletyka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 xml:space="preserve"> do  15.03.2021r.,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br/>
              <w:t>do  godz. 15:00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Test sprawności fizycznej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stadion publiczny w Dywitach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6  maja 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17:00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Listy kandydatów zakwalifikowanych i niezakwalifikowanych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gablota przy sekretariacie lub drzwi wejściowe w szkole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12 maja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12:00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Pisemne potwierdzenie woli podjęcia nauki w klasie sportowej i dostarczenie orzeczenia lekarskiego.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07 czerwca 2021r.                     do  godz. 15:00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Listy kandydatów przyjętych i nieprzyjętych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gablota przy sekretariacie lub drzwi wejściowe w szkole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 xml:space="preserve">08 czerwca 2021r.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br/>
              <w:t>godz. 16:30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6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Spotkanie informacyjne dla uczniów i rodziców z dyrektorem szkoły, wychowawcą i trenerami.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sala zostanie podana w późniejszym terminie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11 czerwca 2021r..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17:00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Dostarczenie świadectwa ukończenia trzeciej klasy szkoły podstawowej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(nie dot. uczniów ze Szkoły Podstawowej w Dywitach)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25 czerwca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do godz.13:00</w:t>
            </w:r>
          </w:p>
        </w:tc>
      </w:tr>
    </w:tbl>
    <w:p w:rsidR="00CE4566" w:rsidRDefault="00CE4566" w:rsidP="00CE45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Cs w:val="21"/>
          <w:lang w:eastAsia="pl-PL"/>
        </w:rPr>
      </w:pPr>
    </w:p>
    <w:p w:rsidR="00CE4566" w:rsidRDefault="00CE4566" w:rsidP="00CE45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Cs w:val="21"/>
          <w:lang w:eastAsia="pl-PL"/>
        </w:rPr>
      </w:pPr>
    </w:p>
    <w:p w:rsidR="00CE4566" w:rsidRDefault="00CE4566" w:rsidP="00CE45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Harmonogram rekrutacji do czwartej klasy sportowej o profilu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lekkoatletycznym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rok szkolny 2021/2022(dziewczęta/chłopcy)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6"/>
        <w:gridCol w:w="2825"/>
        <w:gridCol w:w="2423"/>
      </w:tblGrid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Składanie podań-zgody rodziców na uczęszczanie kandydata do czwartej klasy sportowej o profilu lekkoatletyka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 xml:space="preserve"> do  15.03.2021r.,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br/>
              <w:t>do  godz. 15:00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Test sprawności fizycznej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stadion publiczny w Dywitach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6  maja 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17:00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Listy kandydatów zakwalifikowanych i niezakwalifikowanych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gablota przy sekretariacie lub drzwi wejściowe w szkole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12 maja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12:00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 xml:space="preserve">Pisemne potwierdzenie woli podjęcia nauki w klasie sportowej 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i dostarczenie orzeczenia lekarskiego.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07 czerwca 2021r.                     do  godz. 15:00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eastAsia="pl-PL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Listy kandydatów przyjętych i nieprzyjętych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gablota przy sekretariacie lub drzwi wejściowe w szkole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 xml:space="preserve">08 czerwca 2021r.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br/>
              <w:t>godz. 16:30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Spotkanie informacyjne dla uczniów i rodziców z dyrektorem szkoły, wychowawcą i trenerami.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sala zostanie podana w późniejszym terminie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11 czerwca 2021r..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godz. 17:00</w:t>
            </w:r>
          </w:p>
        </w:tc>
      </w:tr>
      <w:tr w:rsidR="00CE4566" w:rsidTr="00CE45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Dostarczenie świadectwa ukończenia trzeciej klasy szkoły podstawowe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pl-PL"/>
              </w:rPr>
              <w:t>(nie dot. uczniów ze Szkoły Podstawowej w Dywitach)j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do sekretariatu szkoły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25 czerwca 2021r.</w:t>
            </w:r>
          </w:p>
          <w:p w:rsidR="00CE4566" w:rsidRDefault="00CE456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pl-PL"/>
              </w:rPr>
              <w:t>do godz.13:00</w:t>
            </w:r>
          </w:p>
        </w:tc>
      </w:tr>
    </w:tbl>
    <w:p w:rsidR="0059324A" w:rsidRPr="001B1A0D" w:rsidRDefault="0059324A" w:rsidP="00A40270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59324A" w:rsidRPr="001B1A0D" w:rsidSect="001B1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8"/>
    <w:rsid w:val="0001197C"/>
    <w:rsid w:val="00045CDE"/>
    <w:rsid w:val="00061583"/>
    <w:rsid w:val="00065A79"/>
    <w:rsid w:val="001B1A0D"/>
    <w:rsid w:val="001E6E36"/>
    <w:rsid w:val="002737CE"/>
    <w:rsid w:val="002E57C3"/>
    <w:rsid w:val="00300C61"/>
    <w:rsid w:val="00306C6D"/>
    <w:rsid w:val="003154E3"/>
    <w:rsid w:val="00355A2A"/>
    <w:rsid w:val="00382575"/>
    <w:rsid w:val="003D12B5"/>
    <w:rsid w:val="004A54C8"/>
    <w:rsid w:val="004D4BD3"/>
    <w:rsid w:val="00592913"/>
    <w:rsid w:val="0059324A"/>
    <w:rsid w:val="005E75F1"/>
    <w:rsid w:val="005F1E61"/>
    <w:rsid w:val="00684DC6"/>
    <w:rsid w:val="006E1BEF"/>
    <w:rsid w:val="00704384"/>
    <w:rsid w:val="00760E43"/>
    <w:rsid w:val="00781AE3"/>
    <w:rsid w:val="007901A9"/>
    <w:rsid w:val="008B13B1"/>
    <w:rsid w:val="008D2114"/>
    <w:rsid w:val="008F3383"/>
    <w:rsid w:val="00A40270"/>
    <w:rsid w:val="00AA1073"/>
    <w:rsid w:val="00AB7EB8"/>
    <w:rsid w:val="00B07220"/>
    <w:rsid w:val="00B8210B"/>
    <w:rsid w:val="00BB2331"/>
    <w:rsid w:val="00C83C6E"/>
    <w:rsid w:val="00CD0F23"/>
    <w:rsid w:val="00CE4566"/>
    <w:rsid w:val="00CF5782"/>
    <w:rsid w:val="00DA4957"/>
    <w:rsid w:val="00DA5717"/>
    <w:rsid w:val="00DC4F83"/>
    <w:rsid w:val="00DC6693"/>
    <w:rsid w:val="00E17432"/>
    <w:rsid w:val="00E2173D"/>
    <w:rsid w:val="00E65E39"/>
    <w:rsid w:val="00EE078F"/>
    <w:rsid w:val="00F5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82AD-775D-4972-B36C-858917D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Nasze dzieci</dc:creator>
  <cp:lastModifiedBy>Dziemidowicz Małgorzata</cp:lastModifiedBy>
  <cp:revision>7</cp:revision>
  <cp:lastPrinted>2018-02-15T08:38:00Z</cp:lastPrinted>
  <dcterms:created xsi:type="dcterms:W3CDTF">2020-02-03T09:42:00Z</dcterms:created>
  <dcterms:modified xsi:type="dcterms:W3CDTF">2021-01-29T09:39:00Z</dcterms:modified>
</cp:coreProperties>
</file>