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44" w:rsidRDefault="00290044" w:rsidP="00290044">
      <w:pPr>
        <w:ind w:firstLine="709"/>
        <w:jc w:val="both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 xml:space="preserve">         </w:t>
      </w:r>
      <w:r>
        <w:rPr>
          <w:sz w:val="20"/>
          <w:szCs w:val="20"/>
        </w:rPr>
        <w:t>Załącznik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nr 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do </w:t>
      </w:r>
    </w:p>
    <w:p w:rsidR="00290044" w:rsidRDefault="00290044" w:rsidP="00290044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Zarządzenia Nr </w:t>
      </w:r>
      <w:r w:rsidR="007B68FA">
        <w:rPr>
          <w:sz w:val="20"/>
          <w:szCs w:val="20"/>
        </w:rPr>
        <w:t>17</w:t>
      </w:r>
      <w:r>
        <w:rPr>
          <w:sz w:val="20"/>
          <w:szCs w:val="20"/>
        </w:rPr>
        <w:t>/201</w:t>
      </w:r>
      <w:r w:rsidR="007B68FA">
        <w:rPr>
          <w:sz w:val="20"/>
          <w:szCs w:val="20"/>
        </w:rPr>
        <w:t>9</w:t>
      </w:r>
      <w:r>
        <w:rPr>
          <w:sz w:val="20"/>
          <w:szCs w:val="20"/>
        </w:rPr>
        <w:t xml:space="preserve"> Wójta Gminy Dywity z dnia </w:t>
      </w:r>
      <w:r w:rsidR="007B68FA">
        <w:rPr>
          <w:sz w:val="20"/>
          <w:szCs w:val="20"/>
        </w:rPr>
        <w:t>25</w:t>
      </w:r>
      <w:r>
        <w:rPr>
          <w:sz w:val="20"/>
          <w:szCs w:val="20"/>
        </w:rPr>
        <w:t xml:space="preserve"> stycznia 201</w:t>
      </w:r>
      <w:r w:rsidR="007B68FA">
        <w:rPr>
          <w:sz w:val="20"/>
          <w:szCs w:val="20"/>
        </w:rPr>
        <w:t xml:space="preserve">9 </w:t>
      </w:r>
      <w:r>
        <w:rPr>
          <w:sz w:val="20"/>
          <w:szCs w:val="20"/>
        </w:rPr>
        <w:t>roku.</w:t>
      </w:r>
    </w:p>
    <w:p w:rsidR="00290044" w:rsidRDefault="00290044" w:rsidP="00290044">
      <w:pPr>
        <w:ind w:firstLine="709"/>
        <w:jc w:val="both"/>
        <w:rPr>
          <w:b/>
        </w:rPr>
      </w:pPr>
    </w:p>
    <w:p w:rsidR="00290044" w:rsidRDefault="00290044" w:rsidP="00290044">
      <w:pPr>
        <w:ind w:firstLine="709"/>
        <w:jc w:val="both"/>
        <w:rPr>
          <w:b/>
        </w:rPr>
      </w:pPr>
      <w:r>
        <w:rPr>
          <w:b/>
        </w:rPr>
        <w:t xml:space="preserve">Harmonogram czynności w postępowaniu rekrutacyjnym oraz postępowaniu uzupełniającym do </w:t>
      </w:r>
      <w:r w:rsidR="00BB7A52">
        <w:rPr>
          <w:b/>
        </w:rPr>
        <w:t>oddziałów przedszkolnych w szkołach podstawowych</w:t>
      </w:r>
      <w:r>
        <w:rPr>
          <w:b/>
        </w:rPr>
        <w:t xml:space="preserve"> prowadzonych przez Gminę Dywity w roku szkolnym 201</w:t>
      </w:r>
      <w:r w:rsidR="007B68FA">
        <w:rPr>
          <w:b/>
        </w:rPr>
        <w:t>9</w:t>
      </w:r>
      <w:r>
        <w:rPr>
          <w:b/>
        </w:rPr>
        <w:t>/20</w:t>
      </w:r>
      <w:r w:rsidR="007B68FA">
        <w:rPr>
          <w:b/>
        </w:rPr>
        <w:t>20</w:t>
      </w:r>
    </w:p>
    <w:p w:rsidR="00290044" w:rsidRDefault="00290044" w:rsidP="00290044">
      <w:pPr>
        <w:ind w:firstLine="709"/>
        <w:jc w:val="both"/>
        <w:rPr>
          <w:b/>
        </w:rPr>
      </w:pPr>
    </w:p>
    <w:p w:rsidR="00290044" w:rsidRDefault="00290044" w:rsidP="00290044">
      <w:pPr>
        <w:pStyle w:val="Normalny1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Kontynuacja edukacji przedszkolnej</w:t>
      </w:r>
    </w:p>
    <w:p w:rsidR="00290044" w:rsidRDefault="00290044" w:rsidP="00290044">
      <w:pPr>
        <w:pStyle w:val="Normalny1"/>
        <w:spacing w:after="0" w:line="10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90044" w:rsidRDefault="00290044" w:rsidP="00290044">
      <w:pPr>
        <w:pStyle w:val="Default"/>
        <w:spacing w:after="140" w:line="240" w:lineRule="auto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>-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>od 22.02.201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>r. do 28.02.201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 </w:t>
      </w:r>
      <w:r>
        <w:rPr>
          <w:rStyle w:val="Domylnaczcionkaakapitu1"/>
          <w:color w:val="auto"/>
        </w:rPr>
        <w:t xml:space="preserve">składanie przez rodziców dzieci uczęszczających </w:t>
      </w:r>
      <w:r w:rsidRPr="00C00E76">
        <w:rPr>
          <w:rStyle w:val="Domylnaczcionkaakapitu1"/>
          <w:bCs/>
          <w:color w:val="auto"/>
        </w:rPr>
        <w:t xml:space="preserve">deklaracji kontynuacji wychowania przedszkolnego </w:t>
      </w:r>
      <w:r>
        <w:rPr>
          <w:rStyle w:val="Domylnaczcionkaakapitu1"/>
          <w:color w:val="auto"/>
        </w:rPr>
        <w:t xml:space="preserve">na kolejny rok szkolny. </w:t>
      </w:r>
      <w:bookmarkStart w:id="0" w:name="_GoBack"/>
      <w:bookmarkEnd w:id="0"/>
    </w:p>
    <w:p w:rsidR="00290044" w:rsidRPr="00BB7A52" w:rsidRDefault="00290044" w:rsidP="00290044">
      <w:pPr>
        <w:pStyle w:val="Default"/>
        <w:spacing w:after="140" w:line="240" w:lineRule="auto"/>
        <w:jc w:val="both"/>
        <w:rPr>
          <w:rStyle w:val="Domylnaczcionkaakapitu1"/>
          <w:color w:val="auto"/>
          <w:u w:val="single"/>
        </w:rPr>
      </w:pPr>
    </w:p>
    <w:p w:rsidR="00290044" w:rsidRPr="00BB7A52" w:rsidRDefault="00290044" w:rsidP="00290044">
      <w:pPr>
        <w:pStyle w:val="Default"/>
        <w:spacing w:after="140" w:line="240" w:lineRule="auto"/>
        <w:jc w:val="both"/>
        <w:rPr>
          <w:rStyle w:val="Domylnaczcionkaakapitu1"/>
          <w:rFonts w:ascii="Courier New" w:hAnsi="Courier New" w:cs="Courier New"/>
          <w:b/>
          <w:color w:val="FF0000"/>
          <w:sz w:val="20"/>
          <w:szCs w:val="20"/>
          <w:u w:val="single"/>
        </w:rPr>
      </w:pPr>
      <w:r w:rsidRPr="00BB7A52">
        <w:rPr>
          <w:rStyle w:val="Domylnaczcionkaakapitu1"/>
          <w:b/>
          <w:color w:val="auto"/>
          <w:u w:val="single"/>
        </w:rPr>
        <w:t xml:space="preserve">2. Postępowanie rekrutacyjne do </w:t>
      </w:r>
      <w:r w:rsidR="00BB7A52" w:rsidRPr="00BB7A52">
        <w:rPr>
          <w:b/>
          <w:u w:val="single"/>
        </w:rPr>
        <w:t>oddziałów przedszkolnych w szkołach podstawowych prowadzonych przez Gminę Dywity</w:t>
      </w:r>
    </w:p>
    <w:p w:rsidR="00290044" w:rsidRDefault="00290044" w:rsidP="00290044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>01.03.201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>r. do 19.03.201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r. </w:t>
      </w:r>
      <w:r>
        <w:rPr>
          <w:rStyle w:val="Domylnaczcionkaakapitu1"/>
          <w:color w:val="auto"/>
        </w:rPr>
        <w:t xml:space="preserve">- wydawanie i przyjmowanie </w:t>
      </w:r>
      <w:r>
        <w:rPr>
          <w:rStyle w:val="Domylnaczcionkaakapitu1"/>
          <w:b/>
          <w:color w:val="auto"/>
        </w:rPr>
        <w:t>wniosków zgłoszenia do </w:t>
      </w:r>
      <w:r w:rsidR="007F0A9F">
        <w:rPr>
          <w:rStyle w:val="Domylnaczcionkaakapitu1"/>
          <w:b/>
          <w:color w:val="auto"/>
        </w:rPr>
        <w:t>oddziału przedszkolnego</w:t>
      </w:r>
      <w:r>
        <w:rPr>
          <w:rStyle w:val="Domylnaczcionkaakapitu1"/>
          <w:b/>
          <w:color w:val="auto"/>
        </w:rPr>
        <w:t>,</w:t>
      </w:r>
    </w:p>
    <w:p w:rsidR="00290044" w:rsidRDefault="00290044" w:rsidP="002653EE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 20.03.201</w:t>
      </w:r>
      <w:r w:rsidR="007B68FA">
        <w:rPr>
          <w:rStyle w:val="Domylnaczcionkaakapitu1"/>
          <w:b/>
          <w:color w:val="auto"/>
        </w:rPr>
        <w:t>9</w:t>
      </w:r>
      <w:r>
        <w:rPr>
          <w:rStyle w:val="Domylnaczcionkaakapitu1"/>
          <w:b/>
          <w:color w:val="auto"/>
        </w:rPr>
        <w:t>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>2</w:t>
      </w:r>
      <w:r w:rsidR="007B68FA">
        <w:rPr>
          <w:rStyle w:val="Domylnaczcionkaakapitu1"/>
          <w:b/>
          <w:bCs/>
          <w:color w:val="auto"/>
        </w:rPr>
        <w:t>2</w:t>
      </w:r>
      <w:r>
        <w:rPr>
          <w:rStyle w:val="Domylnaczcionkaakapitu1"/>
          <w:b/>
          <w:bCs/>
          <w:color w:val="auto"/>
        </w:rPr>
        <w:t>.03.201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>r.</w:t>
      </w:r>
      <w:r>
        <w:rPr>
          <w:rStyle w:val="Domylnaczcionkaakapitu1"/>
          <w:color w:val="auto"/>
        </w:rPr>
        <w:t xml:space="preserve">– </w:t>
      </w:r>
      <w:r w:rsidR="002653EE">
        <w:t>weryfikacja przez komisję rekrutacyjną złożonych wniosków i dokumentów potwierdzających spełnianie przez kandydata kryteriów branych pod uwagę w postępowaniu rekrutacyjnym,</w:t>
      </w:r>
    </w:p>
    <w:p w:rsidR="00290044" w:rsidRDefault="00290044" w:rsidP="00290044">
      <w:pPr>
        <w:pStyle w:val="Default"/>
        <w:spacing w:after="140"/>
        <w:jc w:val="both"/>
      </w:pPr>
      <w:r>
        <w:rPr>
          <w:color w:val="auto"/>
        </w:rPr>
        <w:t xml:space="preserve">-  </w:t>
      </w:r>
      <w:r>
        <w:rPr>
          <w:rStyle w:val="Domylnaczcionkaakapitu1"/>
          <w:b/>
          <w:bCs/>
          <w:color w:val="auto"/>
        </w:rPr>
        <w:t>2</w:t>
      </w:r>
      <w:r w:rsidR="007B68FA">
        <w:rPr>
          <w:rStyle w:val="Domylnaczcionkaakapitu1"/>
          <w:b/>
          <w:bCs/>
          <w:color w:val="auto"/>
        </w:rPr>
        <w:t>5</w:t>
      </w:r>
      <w:r>
        <w:rPr>
          <w:rStyle w:val="Domylnaczcionkaakapitu1"/>
          <w:b/>
          <w:bCs/>
          <w:color w:val="auto"/>
        </w:rPr>
        <w:t>.03.201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r. -  </w:t>
      </w:r>
      <w:r>
        <w:rPr>
          <w:rStyle w:val="Domylnaczcionkaakapitu1"/>
          <w:color w:val="auto"/>
        </w:rPr>
        <w:t>podanie do publicznej wiadomości przez komisję rekrutacyjną list kandydatów zakwalifikowanych i niezakwalifikowanych,</w:t>
      </w:r>
    </w:p>
    <w:p w:rsidR="00290044" w:rsidRDefault="00290044" w:rsidP="00290044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 2</w:t>
      </w:r>
      <w:r w:rsidR="007B68FA">
        <w:rPr>
          <w:rStyle w:val="Domylnaczcionkaakapitu1"/>
          <w:b/>
          <w:color w:val="auto"/>
        </w:rPr>
        <w:t>5</w:t>
      </w:r>
      <w:r>
        <w:rPr>
          <w:rStyle w:val="Domylnaczcionkaakapitu1"/>
          <w:b/>
          <w:color w:val="auto"/>
        </w:rPr>
        <w:t>.03.201</w:t>
      </w:r>
      <w:r w:rsidR="007B68FA">
        <w:rPr>
          <w:rStyle w:val="Domylnaczcionkaakapitu1"/>
          <w:b/>
          <w:color w:val="auto"/>
        </w:rPr>
        <w:t>9</w:t>
      </w:r>
      <w:r>
        <w:rPr>
          <w:rStyle w:val="Domylnaczcionkaakapitu1"/>
          <w:b/>
          <w:color w:val="auto"/>
        </w:rPr>
        <w:t>r. do</w:t>
      </w:r>
      <w:r>
        <w:rPr>
          <w:rStyle w:val="Domylnaczcionkaakapitu1"/>
          <w:color w:val="auto"/>
        </w:rPr>
        <w:t xml:space="preserve"> </w:t>
      </w:r>
      <w:r w:rsidR="00B83AD8">
        <w:rPr>
          <w:rStyle w:val="Domylnaczcionkaakapitu1"/>
          <w:b/>
          <w:bCs/>
          <w:color w:val="auto"/>
        </w:rPr>
        <w:t>05</w:t>
      </w:r>
      <w:r>
        <w:rPr>
          <w:rStyle w:val="Domylnaczcionkaakapitu1"/>
          <w:b/>
          <w:bCs/>
          <w:color w:val="auto"/>
        </w:rPr>
        <w:t>.0</w:t>
      </w:r>
      <w:r w:rsidR="00B83AD8">
        <w:rPr>
          <w:rStyle w:val="Domylnaczcionkaakapitu1"/>
          <w:b/>
          <w:bCs/>
          <w:color w:val="auto"/>
        </w:rPr>
        <w:t>4</w:t>
      </w:r>
      <w:r>
        <w:rPr>
          <w:rStyle w:val="Domylnaczcionkaakapitu1"/>
          <w:b/>
          <w:bCs/>
          <w:color w:val="auto"/>
        </w:rPr>
        <w:t>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r. </w:t>
      </w:r>
      <w:r>
        <w:rPr>
          <w:rStyle w:val="Domylnaczcionkaakapitu1"/>
          <w:color w:val="auto"/>
        </w:rPr>
        <w:t>potwierdzanie przez rodziców kandydatów woli przyjęcia w postaci pisemnego oświadczenia,</w:t>
      </w:r>
    </w:p>
    <w:p w:rsidR="00290044" w:rsidRDefault="00290044" w:rsidP="00290044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 w:rsidR="00B83AD8">
        <w:rPr>
          <w:rStyle w:val="Domylnaczcionkaakapitu1"/>
          <w:b/>
          <w:bCs/>
          <w:color w:val="auto"/>
        </w:rPr>
        <w:t>0</w:t>
      </w:r>
      <w:r w:rsidR="007B68FA">
        <w:rPr>
          <w:rStyle w:val="Domylnaczcionkaakapitu1"/>
          <w:b/>
          <w:bCs/>
          <w:color w:val="auto"/>
        </w:rPr>
        <w:t>8</w:t>
      </w:r>
      <w:r>
        <w:rPr>
          <w:rStyle w:val="Domylnaczcionkaakapitu1"/>
          <w:b/>
          <w:bCs/>
          <w:color w:val="auto"/>
        </w:rPr>
        <w:t>.0</w:t>
      </w:r>
      <w:r w:rsidR="00B83AD8">
        <w:rPr>
          <w:rStyle w:val="Domylnaczcionkaakapitu1"/>
          <w:b/>
          <w:bCs/>
          <w:color w:val="auto"/>
        </w:rPr>
        <w:t>4</w:t>
      </w:r>
      <w:r>
        <w:rPr>
          <w:rStyle w:val="Domylnaczcionkaakapitu1"/>
          <w:b/>
          <w:bCs/>
          <w:color w:val="auto"/>
        </w:rPr>
        <w:t>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r. </w:t>
      </w:r>
      <w:r>
        <w:rPr>
          <w:rStyle w:val="Domylnaczcionkaakapitu1"/>
          <w:color w:val="auto"/>
        </w:rPr>
        <w:t xml:space="preserve"> podanie do publicznej wiadomości przez komisję rekrutacyjną list kandydatów przyjętych i nieprzyjętych do </w:t>
      </w:r>
      <w:r w:rsidR="00B83AD8">
        <w:rPr>
          <w:rStyle w:val="Domylnaczcionkaakapitu1"/>
          <w:color w:val="auto"/>
        </w:rPr>
        <w:t>oddziałów przedszkolnych w szkołach podstawowych prowadzonych przez Gminę Dywity</w:t>
      </w:r>
      <w:r>
        <w:rPr>
          <w:rStyle w:val="Domylnaczcionkaakapitu1"/>
          <w:color w:val="auto"/>
        </w:rPr>
        <w:t>.</w:t>
      </w:r>
    </w:p>
    <w:p w:rsidR="00290044" w:rsidRDefault="00290044" w:rsidP="00290044">
      <w:pPr>
        <w:pStyle w:val="Default"/>
        <w:spacing w:after="140"/>
        <w:jc w:val="both"/>
        <w:rPr>
          <w:rStyle w:val="Domylnaczcionkaakapitu1"/>
          <w:color w:val="auto"/>
        </w:rPr>
      </w:pPr>
    </w:p>
    <w:p w:rsidR="00290044" w:rsidRDefault="00290044" w:rsidP="00290044">
      <w:pPr>
        <w:pStyle w:val="Default"/>
        <w:spacing w:after="140"/>
        <w:jc w:val="both"/>
        <w:rPr>
          <w:rStyle w:val="Domylnaczcionkaakapitu1"/>
          <w:b/>
          <w:color w:val="auto"/>
          <w:sz w:val="23"/>
          <w:szCs w:val="23"/>
          <w:u w:val="single"/>
        </w:rPr>
      </w:pPr>
      <w:r>
        <w:rPr>
          <w:rStyle w:val="Domylnaczcionkaakapitu1"/>
          <w:b/>
          <w:color w:val="auto"/>
          <w:u w:val="single"/>
        </w:rPr>
        <w:t>3. Postępowanie uzupełniające</w:t>
      </w:r>
      <w:r>
        <w:rPr>
          <w:rStyle w:val="Domylnaczcionkaakapitu1"/>
          <w:b/>
          <w:color w:val="auto"/>
          <w:sz w:val="23"/>
          <w:szCs w:val="23"/>
          <w:u w:val="single"/>
        </w:rPr>
        <w:t xml:space="preserve"> </w:t>
      </w:r>
    </w:p>
    <w:p w:rsidR="00290044" w:rsidRDefault="00290044" w:rsidP="00290044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color w:val="auto"/>
        </w:rPr>
        <w:t>-</w:t>
      </w: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Style w:val="Domylnaczcionkaakapitu1"/>
          <w:b/>
          <w:color w:val="auto"/>
        </w:rPr>
        <w:t>od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>0</w:t>
      </w:r>
      <w:r w:rsidR="00B83AD8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>.04.201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r. do </w:t>
      </w:r>
      <w:r w:rsidR="00B83AD8">
        <w:rPr>
          <w:rStyle w:val="Domylnaczcionkaakapitu1"/>
          <w:b/>
          <w:bCs/>
          <w:color w:val="auto"/>
        </w:rPr>
        <w:t>1</w:t>
      </w:r>
      <w:r w:rsidR="007B68FA">
        <w:rPr>
          <w:rStyle w:val="Domylnaczcionkaakapitu1"/>
          <w:b/>
          <w:bCs/>
          <w:color w:val="auto"/>
        </w:rPr>
        <w:t>7</w:t>
      </w:r>
      <w:r>
        <w:rPr>
          <w:rStyle w:val="Domylnaczcionkaakapitu1"/>
          <w:b/>
          <w:bCs/>
          <w:color w:val="auto"/>
        </w:rPr>
        <w:t>.04.201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r. </w:t>
      </w:r>
      <w:r>
        <w:rPr>
          <w:rStyle w:val="Domylnaczcionkaakapitu1"/>
          <w:color w:val="auto"/>
        </w:rPr>
        <w:t>- wydawanie i przyjmowanie wniosków zgłoszenia do </w:t>
      </w:r>
      <w:r w:rsidR="005813C9">
        <w:rPr>
          <w:rStyle w:val="Domylnaczcionkaakapitu1"/>
          <w:color w:val="auto"/>
        </w:rPr>
        <w:t>oddziału przedszkolnego</w:t>
      </w:r>
      <w:r>
        <w:rPr>
          <w:rStyle w:val="Domylnaczcionkaakapitu1"/>
          <w:color w:val="auto"/>
        </w:rPr>
        <w:t>,</w:t>
      </w:r>
    </w:p>
    <w:p w:rsidR="00290044" w:rsidRDefault="00290044" w:rsidP="00290044">
      <w:pPr>
        <w:pStyle w:val="Default"/>
        <w:spacing w:after="140"/>
        <w:jc w:val="both"/>
      </w:pPr>
      <w:r>
        <w:rPr>
          <w:rStyle w:val="Domylnaczcionkaakapitu1"/>
          <w:b/>
          <w:color w:val="auto"/>
        </w:rPr>
        <w:t xml:space="preserve">- od </w:t>
      </w:r>
      <w:r w:rsidR="007B68FA">
        <w:rPr>
          <w:rStyle w:val="Domylnaczcionkaakapitu1"/>
          <w:b/>
          <w:color w:val="auto"/>
        </w:rPr>
        <w:t>24</w:t>
      </w:r>
      <w:r>
        <w:rPr>
          <w:rStyle w:val="Domylnaczcionkaakapitu1"/>
          <w:b/>
          <w:color w:val="auto"/>
        </w:rPr>
        <w:t>.04.201</w:t>
      </w:r>
      <w:r w:rsidR="007B68FA">
        <w:rPr>
          <w:rStyle w:val="Domylnaczcionkaakapitu1"/>
          <w:b/>
          <w:color w:val="auto"/>
        </w:rPr>
        <w:t>9</w:t>
      </w:r>
      <w:r>
        <w:rPr>
          <w:rStyle w:val="Domylnaczcionkaakapitu1"/>
          <w:b/>
          <w:color w:val="auto"/>
        </w:rPr>
        <w:t xml:space="preserve">r. do </w:t>
      </w:r>
      <w:r w:rsidR="00B83AD8">
        <w:rPr>
          <w:rStyle w:val="Domylnaczcionkaakapitu1"/>
          <w:b/>
          <w:color w:val="auto"/>
        </w:rPr>
        <w:t>2</w:t>
      </w:r>
      <w:r w:rsidR="007B68FA">
        <w:rPr>
          <w:rStyle w:val="Domylnaczcionkaakapitu1"/>
          <w:b/>
          <w:color w:val="auto"/>
        </w:rPr>
        <w:t>6</w:t>
      </w:r>
      <w:r>
        <w:rPr>
          <w:rStyle w:val="Domylnaczcionkaakapitu1"/>
          <w:b/>
          <w:color w:val="auto"/>
        </w:rPr>
        <w:t>.04.201</w:t>
      </w:r>
      <w:r w:rsidR="007B68FA">
        <w:rPr>
          <w:rStyle w:val="Domylnaczcionkaakapitu1"/>
          <w:b/>
          <w:color w:val="auto"/>
        </w:rPr>
        <w:t>9</w:t>
      </w:r>
      <w:r>
        <w:rPr>
          <w:rStyle w:val="Domylnaczcionkaakapitu1"/>
          <w:b/>
          <w:color w:val="auto"/>
        </w:rPr>
        <w:t>r.</w:t>
      </w:r>
      <w:r>
        <w:rPr>
          <w:rStyle w:val="Domylnaczcionkaakapitu1"/>
          <w:b/>
          <w:bCs/>
          <w:color w:val="auto"/>
        </w:rPr>
        <w:t xml:space="preserve"> </w:t>
      </w:r>
      <w:r>
        <w:rPr>
          <w:rStyle w:val="Domylnaczcionkaakapitu1"/>
          <w:color w:val="auto"/>
        </w:rPr>
        <w:t xml:space="preserve">– </w:t>
      </w:r>
      <w:r w:rsidR="002653EE">
        <w:t>weryfikacja przez komisję rekrutacyjną złożonych wniosków i dokumentów potwierdzających spełnianie przez kandydata kryteriów branych pod uwagę w postępowaniu rekrutacyjnym,</w:t>
      </w:r>
    </w:p>
    <w:p w:rsidR="00290044" w:rsidRDefault="00290044" w:rsidP="00290044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 w:rsidR="00B83AD8">
        <w:rPr>
          <w:rStyle w:val="Domylnaczcionkaakapitu1"/>
          <w:b/>
          <w:bCs/>
          <w:color w:val="auto"/>
        </w:rPr>
        <w:t>2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>.04.201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r. -  </w:t>
      </w:r>
      <w:r>
        <w:rPr>
          <w:rStyle w:val="Domylnaczcionkaakapitu1"/>
          <w:color w:val="auto"/>
        </w:rPr>
        <w:t>podanie do publicznej wiadomości przez komisję rekrutacyjną list kandydatów zakwalifikowanych i niezakwalifikowanych,</w:t>
      </w:r>
    </w:p>
    <w:p w:rsidR="00290044" w:rsidRDefault="00290044" w:rsidP="00290044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sz w:val="20"/>
          <w:szCs w:val="20"/>
        </w:rPr>
      </w:pPr>
      <w:r>
        <w:rPr>
          <w:rStyle w:val="Domylnaczcionkaakapitu1"/>
          <w:color w:val="auto"/>
        </w:rPr>
        <w:t xml:space="preserve">- </w:t>
      </w:r>
      <w:r>
        <w:rPr>
          <w:rStyle w:val="Domylnaczcionkaakapitu1"/>
          <w:b/>
          <w:color w:val="auto"/>
        </w:rPr>
        <w:t xml:space="preserve"> od </w:t>
      </w:r>
      <w:r w:rsidR="00B83AD8">
        <w:rPr>
          <w:rStyle w:val="Domylnaczcionkaakapitu1"/>
          <w:b/>
          <w:color w:val="auto"/>
        </w:rPr>
        <w:t>2</w:t>
      </w:r>
      <w:r w:rsidR="007B68FA">
        <w:rPr>
          <w:rStyle w:val="Domylnaczcionkaakapitu1"/>
          <w:b/>
          <w:color w:val="auto"/>
        </w:rPr>
        <w:t>9</w:t>
      </w:r>
      <w:r>
        <w:rPr>
          <w:rStyle w:val="Domylnaczcionkaakapitu1"/>
          <w:b/>
          <w:color w:val="auto"/>
        </w:rPr>
        <w:t>.04.2018r. do</w:t>
      </w:r>
      <w:r>
        <w:rPr>
          <w:rStyle w:val="Domylnaczcionkaakapitu1"/>
          <w:color w:val="auto"/>
        </w:rPr>
        <w:t xml:space="preserve"> </w:t>
      </w:r>
      <w:r w:rsidR="00930971">
        <w:rPr>
          <w:rStyle w:val="Domylnaczcionkaakapitu1"/>
          <w:b/>
          <w:bCs/>
          <w:color w:val="auto"/>
        </w:rPr>
        <w:t>0</w:t>
      </w:r>
      <w:r w:rsidR="007B68FA">
        <w:rPr>
          <w:rStyle w:val="Domylnaczcionkaakapitu1"/>
          <w:b/>
          <w:bCs/>
          <w:color w:val="auto"/>
        </w:rPr>
        <w:t>7</w:t>
      </w:r>
      <w:r>
        <w:rPr>
          <w:rStyle w:val="Domylnaczcionkaakapitu1"/>
          <w:b/>
          <w:bCs/>
          <w:color w:val="auto"/>
        </w:rPr>
        <w:t>.0</w:t>
      </w:r>
      <w:r w:rsidR="00930971">
        <w:rPr>
          <w:rStyle w:val="Domylnaczcionkaakapitu1"/>
          <w:b/>
          <w:bCs/>
          <w:color w:val="auto"/>
        </w:rPr>
        <w:t>5</w:t>
      </w:r>
      <w:r>
        <w:rPr>
          <w:rStyle w:val="Domylnaczcionkaakapitu1"/>
          <w:b/>
          <w:bCs/>
          <w:color w:val="auto"/>
        </w:rPr>
        <w:t>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r. - </w:t>
      </w:r>
      <w:r>
        <w:rPr>
          <w:rStyle w:val="Domylnaczcionkaakapitu1"/>
          <w:color w:val="auto"/>
        </w:rPr>
        <w:t>potwierdzanie przez rodziców kandydatów woli przyjęcia w postaci pisemnego oświadczenia,</w:t>
      </w:r>
    </w:p>
    <w:p w:rsidR="00290044" w:rsidRDefault="00290044" w:rsidP="00290044">
      <w:pPr>
        <w:pStyle w:val="Default"/>
        <w:spacing w:after="140" w:line="240" w:lineRule="auto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 w:rsidR="00B83AD8" w:rsidRPr="00B83AD8">
        <w:rPr>
          <w:rStyle w:val="Domylnaczcionkaakapitu1"/>
          <w:b/>
          <w:color w:val="auto"/>
        </w:rPr>
        <w:t>do</w:t>
      </w:r>
      <w:r>
        <w:rPr>
          <w:rStyle w:val="Domylnaczcionkaakapitu1"/>
          <w:color w:val="auto"/>
        </w:rPr>
        <w:t xml:space="preserve"> </w:t>
      </w:r>
      <w:r w:rsidR="00B83AD8">
        <w:rPr>
          <w:rStyle w:val="Domylnaczcionkaakapitu1"/>
          <w:b/>
          <w:bCs/>
          <w:color w:val="auto"/>
        </w:rPr>
        <w:t>0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>.0</w:t>
      </w:r>
      <w:r w:rsidR="00B83AD8">
        <w:rPr>
          <w:rStyle w:val="Domylnaczcionkaakapitu1"/>
          <w:b/>
          <w:bCs/>
          <w:color w:val="auto"/>
        </w:rPr>
        <w:t>5</w:t>
      </w:r>
      <w:r>
        <w:rPr>
          <w:rStyle w:val="Domylnaczcionkaakapitu1"/>
          <w:b/>
          <w:bCs/>
          <w:color w:val="auto"/>
        </w:rPr>
        <w:t>.201</w:t>
      </w:r>
      <w:r w:rsidR="007B68FA">
        <w:rPr>
          <w:rStyle w:val="Domylnaczcionkaakapitu1"/>
          <w:b/>
          <w:bCs/>
          <w:color w:val="auto"/>
        </w:rPr>
        <w:t>9</w:t>
      </w:r>
      <w:r>
        <w:rPr>
          <w:rStyle w:val="Domylnaczcionkaakapitu1"/>
          <w:b/>
          <w:bCs/>
          <w:color w:val="auto"/>
        </w:rPr>
        <w:t xml:space="preserve">r. -  </w:t>
      </w:r>
      <w:r>
        <w:rPr>
          <w:rStyle w:val="Domylnaczcionkaakapitu1"/>
          <w:color w:val="auto"/>
        </w:rPr>
        <w:t xml:space="preserve">podanie do publicznej wiadomości przez komisję rekrutacyjną list kandydatów przyjętych i nieprzyjętych do </w:t>
      </w:r>
      <w:r w:rsidR="003E26B9">
        <w:rPr>
          <w:rStyle w:val="Domylnaczcionkaakapitu1"/>
          <w:color w:val="auto"/>
        </w:rPr>
        <w:t>oddziałów przedszkolnych w szkołach podstawowych prowadzonych przez Gminę Dywity.</w:t>
      </w:r>
    </w:p>
    <w:p w:rsidR="001A3E1C" w:rsidRDefault="001A3E1C"/>
    <w:sectPr w:rsidR="001A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3089"/>
    <w:multiLevelType w:val="hybridMultilevel"/>
    <w:tmpl w:val="C548E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3E1C"/>
    <w:rsid w:val="002653EE"/>
    <w:rsid w:val="00290044"/>
    <w:rsid w:val="003E26B9"/>
    <w:rsid w:val="005813C9"/>
    <w:rsid w:val="007B68FA"/>
    <w:rsid w:val="007F0A9F"/>
    <w:rsid w:val="00930971"/>
    <w:rsid w:val="00B83AD8"/>
    <w:rsid w:val="00BB7A52"/>
    <w:rsid w:val="00C0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8FB27-3354-4672-9957-90ED3427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0044"/>
    <w:pP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rmalny1">
    <w:name w:val="Normalny1"/>
    <w:rsid w:val="0029004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290044"/>
  </w:style>
  <w:style w:type="paragraph" w:styleId="Tekstdymka">
    <w:name w:val="Balloon Text"/>
    <w:basedOn w:val="Normalny"/>
    <w:link w:val="TekstdymkaZnak"/>
    <w:uiPriority w:val="99"/>
    <w:semiHidden/>
    <w:unhideWhenUsed/>
    <w:rsid w:val="00581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3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2018-01-30T12:05:00Z</cp:lastPrinted>
  <dcterms:created xsi:type="dcterms:W3CDTF">2018-01-30T10:13:00Z</dcterms:created>
  <dcterms:modified xsi:type="dcterms:W3CDTF">2019-01-31T09:01:00Z</dcterms:modified>
</cp:coreProperties>
</file>